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 w16se w16cid w16 w16cex w16sdtdh w16sdtfl">
  <w:body>
    <w:p w:rsidR="3052E4B2" w:rsidP="5035FEA5" w:rsidRDefault="3052E4B2" w14:paraId="6231C191" w14:textId="110AEF77">
      <w:pPr>
        <w:pStyle w:val="Title"/>
        <w:jc w:val="center"/>
        <w:rPr>
          <w:u w:val="single"/>
        </w:rPr>
      </w:pPr>
      <w:r w:rsidRPr="5035FEA5" w:rsidR="3052E4B2">
        <w:rPr>
          <w:u w:val="single"/>
        </w:rPr>
        <w:t>Arduino</w:t>
      </w:r>
      <w:r w:rsidRPr="5035FEA5" w:rsidR="3052E4B2">
        <w:rPr>
          <w:u w:val="single"/>
        </w:rPr>
        <w:t xml:space="preserve"> Home Defense System / Axe body spray Booby Trap</w:t>
      </w:r>
    </w:p>
    <w:p w:rsidR="5035FEA5" w:rsidP="5035FEA5" w:rsidRDefault="5035FEA5" w14:paraId="73533DCB" w14:textId="46DE2E2B">
      <w:pPr>
        <w:pStyle w:val="Normal"/>
      </w:pPr>
    </w:p>
    <w:p w:rsidR="7C56AA91" w:rsidRDefault="7C56AA91" w14:paraId="2C561C2C" w14:textId="2A5CB231"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I had just recently completed the video game </w:t>
      </w:r>
      <w:r w:rsidRPr="0665DF1F" w:rsidR="7C56AA91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Uncharted 4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. Evading and working around booby traps made me think to myself, </w:t>
      </w:r>
      <w:r w:rsidRPr="0665DF1F" w:rsidR="7C56AA91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“I could totally make one of these.”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So, inspired by the greats before me—Kevin McCallister, Rambo, etc.—I set out to create a booby trap/home defense system of my own.</w:t>
      </w:r>
    </w:p>
    <w:p w:rsidR="5035FEA5" w:rsidP="5035FEA5" w:rsidRDefault="5035FEA5" w14:paraId="40937F15" w14:textId="5E5A0B53">
      <w:pPr>
        <w:pStyle w:val="Normal"/>
        <w:rPr>
          <w:u w:val="none"/>
        </w:rPr>
      </w:pPr>
    </w:p>
    <w:p w:rsidR="7C56AA91" w:rsidRDefault="7C56AA91" w14:paraId="4A2E0F5D" w14:textId="1B4DB054"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I had the idea of creating a tripwire system that, once triggered, would spray an intruder with pepper spray. However, using actual pepper spray would be awful for testing, and to be honest, I 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wasn’t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entirely sure about the legality of automating it (the Geneva Convention 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kind of put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 damper on my idea). So, I thought to myself, </w:t>
      </w:r>
      <w:r w:rsidRPr="0665DF1F" w:rsidR="7C56AA91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what’s</w:t>
      </w:r>
      <w:r w:rsidRPr="0665DF1F" w:rsidR="7C56AA91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the next best thing?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Axe Body Spray! 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It’s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not as dangerous as pepper spray, and it smells just as bad.</w:t>
      </w:r>
    </w:p>
    <w:p w:rsidR="5035FEA5" w:rsidP="5035FEA5" w:rsidRDefault="5035FEA5" w14:paraId="4705BB43" w14:textId="428F0692">
      <w:pPr>
        <w:pStyle w:val="Normal"/>
        <w:rPr>
          <w:u w:val="none"/>
        </w:rPr>
      </w:pPr>
    </w:p>
    <w:p w:rsidR="7C56AA91" w:rsidRDefault="7C56AA91" w14:paraId="7C01292F" w14:textId="1D81400C"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I started by creating a simple cardboard prototype to 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demonstrate</w:t>
      </w:r>
      <w:r w:rsidRPr="0665DF1F" w:rsidR="7C56AA91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how it would work. My idea was to set up a laser tripwire across the door. Once triggered, a servo would push down a swinging arm, activating another servo that would spray the Axe.</w:t>
      </w:r>
    </w:p>
    <w:p w:rsidR="5035FEA5" w:rsidP="5035FEA5" w:rsidRDefault="5035FEA5" w14:paraId="59CDE434" w14:textId="2913CD31">
      <w:pPr>
        <w:pStyle w:val="Normal"/>
        <w:rPr>
          <w:u w:val="none"/>
        </w:rPr>
      </w:pPr>
      <w:r w:rsidR="5035FEA5">
        <w:drawing>
          <wp:anchor distT="0" distB="0" distL="114300" distR="114300" simplePos="0" relativeHeight="251658240" behindDoc="0" locked="0" layoutInCell="1" allowOverlap="1" wp14:editId="75F30080" wp14:anchorId="57F53D8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52800"/>
            <wp:effectExtent l="0" t="0" r="0" b="0"/>
            <wp:wrapSquare wrapText="bothSides"/>
            <wp:docPr id="1118420520" name="picture" title="Video titled: Prototype">
              <a:hlinkClick r:id="R83e5733adf3c49ca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b5941ec98dbe4f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youtu.be/bq_6fXvCKoM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D5695D7" w:rsidRDefault="5D5695D7" w14:paraId="25A3F553" w14:textId="4BBC5840">
      <w:r w:rsidRPr="0665DF1F" w:rsidR="5D5695D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completing this basic prototype, I researched similar projects online to help me decide what parts </w:t>
      </w:r>
      <w:r w:rsidRPr="0665DF1F" w:rsidR="5D5695D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I’d</w:t>
      </w:r>
      <w:r w:rsidRPr="0665DF1F" w:rsidR="5D5695D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need to bring my idea to life. I settled on the following components:</w:t>
      </w:r>
    </w:p>
    <w:p w:rsidR="53753FCA" w:rsidP="7A6CE589" w:rsidRDefault="53753FCA" w14:paraId="1272E147" w14:textId="41FE789C">
      <w:pPr>
        <w:pStyle w:val="Normal"/>
        <w:ind w:firstLine="720"/>
        <w:rPr>
          <w:u w:val="single"/>
        </w:rPr>
      </w:pPr>
      <w:r w:rsidRPr="7A6CE589" w:rsidR="53753FCA">
        <w:rPr>
          <w:u w:val="single"/>
        </w:rPr>
        <w:t>Parts I Used</w:t>
      </w:r>
    </w:p>
    <w:p w:rsidR="53753FCA" w:rsidP="7A6CE589" w:rsidRDefault="53753FCA" w14:paraId="7D7AAFA5" w14:textId="3B8D9A61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r w:rsidRPr="7A6CE589" w:rsidR="53753FCA">
        <w:rPr>
          <w:sz w:val="24"/>
          <w:szCs w:val="24"/>
          <w:u w:val="none"/>
        </w:rPr>
        <w:t>Arduino Mega 2560</w:t>
      </w:r>
    </w:p>
    <w:p w:rsidR="53753FCA" w:rsidP="7A6CE589" w:rsidRDefault="53753FCA" w14:paraId="09EA145E" w14:textId="2BD496E1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r w:rsidRPr="7A6CE589" w:rsidR="53753FCA">
        <w:rPr>
          <w:sz w:val="24"/>
          <w:szCs w:val="24"/>
          <w:u w:val="none"/>
        </w:rPr>
        <w:t xml:space="preserve">2x SG90 </w:t>
      </w:r>
      <w:r w:rsidRPr="7A6CE589" w:rsidR="53753FCA">
        <w:rPr>
          <w:sz w:val="24"/>
          <w:szCs w:val="24"/>
          <w:u w:val="none"/>
        </w:rPr>
        <w:t>micro servos</w:t>
      </w:r>
    </w:p>
    <w:p w:rsidR="53753FCA" w:rsidP="7A6CE589" w:rsidRDefault="53753FCA" w14:paraId="5B708BEA" w14:textId="66CCA9CD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r w:rsidRPr="7A6CE589" w:rsidR="53753FCA">
        <w:rPr>
          <w:sz w:val="24"/>
          <w:szCs w:val="24"/>
          <w:u w:val="none"/>
        </w:rPr>
        <w:t>Acxico</w:t>
      </w:r>
      <w:r w:rsidRPr="7A6CE589" w:rsidR="53753FCA">
        <w:rPr>
          <w:sz w:val="24"/>
          <w:szCs w:val="24"/>
          <w:u w:val="none"/>
        </w:rPr>
        <w:t xml:space="preserve"> laser senser module</w:t>
      </w:r>
    </w:p>
    <w:p w:rsidR="6EA4DD79" w:rsidP="7A6CE589" w:rsidRDefault="6EA4DD79" w14:paraId="318ECEB6" w14:textId="38B7A4CD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r w:rsidRPr="7A6CE589" w:rsidR="6EA4DD79">
        <w:rPr>
          <w:sz w:val="24"/>
          <w:szCs w:val="24"/>
          <w:u w:val="none"/>
        </w:rPr>
        <w:t>2x small breadboards</w:t>
      </w:r>
    </w:p>
    <w:p w:rsidR="6EA4DD79" w:rsidP="7A6CE589" w:rsidRDefault="6EA4DD79" w14:paraId="0F29F4D5" w14:textId="0C0D4477">
      <w:pPr>
        <w:pStyle w:val="ListParagraph"/>
        <w:numPr>
          <w:ilvl w:val="0"/>
          <w:numId w:val="1"/>
        </w:numPr>
        <w:rPr>
          <w:sz w:val="24"/>
          <w:szCs w:val="24"/>
          <w:u w:val="none"/>
        </w:rPr>
      </w:pPr>
      <w:r w:rsidRPr="7A6CE589" w:rsidR="6EA4DD79">
        <w:rPr>
          <w:sz w:val="24"/>
          <w:szCs w:val="24"/>
          <w:u w:val="none"/>
        </w:rPr>
        <w:t>Many Dupont wires</w:t>
      </w:r>
    </w:p>
    <w:p w:rsidR="7A6CE589" w:rsidP="7A6CE589" w:rsidRDefault="7A6CE589" w14:paraId="6067712F" w14:textId="5C9EE0D3">
      <w:pPr>
        <w:pStyle w:val="Normal"/>
        <w:ind w:left="0"/>
        <w:rPr>
          <w:sz w:val="24"/>
          <w:szCs w:val="24"/>
          <w:u w:val="none"/>
        </w:rPr>
      </w:pPr>
    </w:p>
    <w:p w:rsidR="7B559E88" w:rsidRDefault="7B559E88" w14:paraId="2F64A773" w14:textId="5A1D53FB">
      <w:r w:rsidRPr="0665DF1F" w:rsidR="7B559E88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Once everything arrived, I felt like a kid on Christmas and got right to work. I started by testing each module individually to avoid future headaches. I wrote a simple script for testing each part, and thankfully, they all worked flawlessly.</w:t>
      </w:r>
    </w:p>
    <w:p w:rsidR="7A6CE589" w:rsidP="7A6CE589" w:rsidRDefault="7A6CE589" w14:paraId="134E0289" w14:textId="426E0A1C">
      <w:pPr>
        <w:pStyle w:val="Normal"/>
        <w:ind w:left="0"/>
        <w:rPr>
          <w:sz w:val="24"/>
          <w:szCs w:val="24"/>
          <w:u w:val="none"/>
        </w:rPr>
      </w:pPr>
      <w:r w:rsidR="7A6CE589">
        <w:drawing>
          <wp:anchor distT="0" distB="0" distL="114300" distR="114300" simplePos="0" relativeHeight="251658240" behindDoc="0" locked="0" layoutInCell="1" allowOverlap="1" wp14:editId="6C9161EF" wp14:anchorId="0870771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52800"/>
            <wp:effectExtent l="0" t="0" r="0" b="0"/>
            <wp:wrapSquare wrapText="bothSides"/>
            <wp:docPr id="446882147" name="picture" title="Video titled: Motion detector test">
              <a:hlinkClick r:id="R653b0c3f01104928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fe0631275b74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youtu.be/tWjzfdSZwzY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A6CE589" w:rsidP="4A115FC9" w:rsidRDefault="7A6CE589" w14:paraId="0C2D82FF" w14:textId="510F370F">
      <w:pPr>
        <w:pStyle w:val="Normal"/>
        <w:ind w:left="0"/>
        <w:rPr>
          <w:sz w:val="24"/>
          <w:szCs w:val="24"/>
          <w:u w:val="none"/>
        </w:rPr>
      </w:pPr>
      <w:r w:rsidR="4A115FC9">
        <w:drawing>
          <wp:anchor distT="0" distB="0" distL="114300" distR="114300" simplePos="0" relativeHeight="251658240" behindDoc="0" locked="0" layoutInCell="1" allowOverlap="1" wp14:editId="27322493" wp14:anchorId="44602F0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52800"/>
            <wp:effectExtent l="0" t="0" r="0" b="0"/>
            <wp:wrapSquare wrapText="bothSides"/>
            <wp:docPr id="96549433" name="picture" title="Video titled: Serve test">
              <a:hlinkClick r:id="Rd167da4ce7664137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9ff0ca0c63ab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youtu.be/y1WvD0jofU8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A6CE589" w:rsidP="7A6CE589" w:rsidRDefault="7A6CE589" w14:paraId="5552381A" w14:textId="0348EE1B">
      <w:pPr>
        <w:pStyle w:val="Normal"/>
        <w:ind w:left="0"/>
        <w:rPr>
          <w:sz w:val="24"/>
          <w:szCs w:val="24"/>
          <w:u w:val="none"/>
        </w:rPr>
      </w:pPr>
    </w:p>
    <w:p w:rsidR="0E325D73" w:rsidRDefault="0E325D73" w14:paraId="62FEF253" w14:textId="41CBF20C">
      <w:r w:rsidRPr="0665DF1F" w:rsidR="0E325D73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Once I confirmed that everything was functional, I began installing the system in my room. To keep the bar in place, I used some tape and built a small cardboard holder.</w:t>
      </w:r>
    </w:p>
    <w:p w:rsidR="260A52C9" w:rsidP="73105A22" w:rsidRDefault="260A52C9" w14:paraId="57E67A78" w14:textId="321EF6B9">
      <w:pPr>
        <w:pStyle w:val="Normal"/>
        <w:ind w:left="0"/>
        <w:rPr>
          <w:sz w:val="24"/>
          <w:szCs w:val="24"/>
          <w:u w:val="none"/>
        </w:rPr>
      </w:pPr>
      <w:r w:rsidR="260A52C9">
        <w:drawing>
          <wp:inline wp14:editId="30FC31C5" wp14:anchorId="4C8AC06B">
            <wp:extent cx="2283619" cy="3044825"/>
            <wp:effectExtent l="0" t="0" r="0" b="0"/>
            <wp:docPr id="644692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d132e3cf4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19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05A22" w:rsidP="73105A22" w:rsidRDefault="73105A22" w14:paraId="38246141" w14:textId="7DB16263">
      <w:pPr>
        <w:pStyle w:val="Normal"/>
        <w:ind w:left="0"/>
        <w:rPr>
          <w:sz w:val="24"/>
          <w:szCs w:val="24"/>
          <w:u w:val="none"/>
        </w:rPr>
      </w:pPr>
    </w:p>
    <w:p w:rsidR="73105A22" w:rsidP="73105A22" w:rsidRDefault="73105A22" w14:paraId="634A2A24" w14:textId="1EC6BFC8">
      <w:pPr>
        <w:pStyle w:val="Normal"/>
        <w:ind w:left="0"/>
        <w:rPr>
          <w:sz w:val="24"/>
          <w:szCs w:val="24"/>
          <w:u w:val="none"/>
        </w:rPr>
      </w:pPr>
    </w:p>
    <w:p w:rsidR="02FE71D4" w:rsidP="73105A22" w:rsidRDefault="02FE71D4" w14:paraId="3E5306A2" w14:textId="5E546AF1">
      <w:pPr>
        <w:pStyle w:val="Normal"/>
        <w:ind w:left="0"/>
        <w:rPr>
          <w:sz w:val="24"/>
          <w:szCs w:val="24"/>
          <w:u w:val="none"/>
        </w:rPr>
      </w:pPr>
      <w:r w:rsidRPr="73105A22" w:rsidR="02FE71D4">
        <w:rPr>
          <w:sz w:val="24"/>
          <w:szCs w:val="24"/>
          <w:u w:val="none"/>
        </w:rPr>
        <w:t xml:space="preserve">Once </w:t>
      </w:r>
      <w:r w:rsidRPr="73105A22" w:rsidR="49407006">
        <w:rPr>
          <w:sz w:val="24"/>
          <w:szCs w:val="24"/>
          <w:u w:val="none"/>
        </w:rPr>
        <w:t>it</w:t>
      </w:r>
      <w:r w:rsidRPr="73105A22" w:rsidR="02FE71D4">
        <w:rPr>
          <w:sz w:val="24"/>
          <w:szCs w:val="24"/>
          <w:u w:val="none"/>
        </w:rPr>
        <w:t xml:space="preserve"> was all setup, I did a little test to check that the arm would deploy.</w:t>
      </w:r>
    </w:p>
    <w:p w:rsidR="73105A22" w:rsidP="73105A22" w:rsidRDefault="73105A22" w14:paraId="2C9988F5" w14:textId="697F18DB">
      <w:pPr>
        <w:pStyle w:val="Normal"/>
        <w:ind w:left="0"/>
        <w:rPr>
          <w:sz w:val="24"/>
          <w:szCs w:val="24"/>
          <w:u w:val="none"/>
        </w:rPr>
      </w:pPr>
      <w:r w:rsidR="73105A22">
        <w:drawing>
          <wp:anchor distT="0" distB="0" distL="114300" distR="114300" simplePos="0" relativeHeight="251658240" behindDoc="0" locked="0" layoutInCell="1" allowOverlap="1" wp14:editId="20AC71B1" wp14:anchorId="03C0E98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52800"/>
            <wp:effectExtent l="0" t="0" r="0" b="0"/>
            <wp:wrapSquare wrapText="bothSides"/>
            <wp:docPr id="2016950078" name="picture" title="Video titled: Successful arm">
              <a:hlinkClick r:id="R0f897232a295427b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207b0576397745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youtu.be/vaL8QNNfnKI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3105A22" w:rsidP="73105A22" w:rsidRDefault="73105A22" w14:paraId="39E5532C" w14:textId="063DA37B">
      <w:pPr>
        <w:pStyle w:val="Normal"/>
        <w:ind w:left="0"/>
        <w:rPr>
          <w:sz w:val="24"/>
          <w:szCs w:val="24"/>
          <w:u w:val="none"/>
        </w:rPr>
      </w:pPr>
    </w:p>
    <w:p w:rsidR="0EA51AD4" w:rsidRDefault="0EA51AD4" w14:paraId="07B55B51" w14:textId="6748F4BD">
      <w:r w:rsidRPr="0665DF1F" w:rsidR="0EA51AD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The next step was integrating the Axe Body Spray. This proved to be more challenging than expected. My tiny servos </w:t>
      </w:r>
      <w:r w:rsidRPr="0665DF1F" w:rsidR="0EA51AD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weren’t</w:t>
      </w:r>
      <w:r w:rsidRPr="0665DF1F" w:rsidR="0EA51AD4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strong enough to press down on the can directly, so I initially thought of using a spring-loaded mechanism. I decided to use mousetraps because of their strong springs.</w:t>
      </w:r>
    </w:p>
    <w:p w:rsidR="4AEE7D0E" w:rsidP="676DDEEF" w:rsidRDefault="4AEE7D0E" w14:paraId="68FEB0A4" w14:textId="2064FE51">
      <w:pPr>
        <w:pStyle w:val="Normal"/>
        <w:ind w:left="0"/>
        <w:rPr>
          <w:sz w:val="24"/>
          <w:szCs w:val="24"/>
          <w:u w:val="none"/>
        </w:rPr>
      </w:pPr>
      <w:r w:rsidR="4AEE7D0E">
        <w:drawing>
          <wp:inline wp14:editId="78B03636" wp14:anchorId="0E7C2DB4">
            <wp:extent cx="2286000" cy="3048000"/>
            <wp:effectExtent l="0" t="0" r="0" b="0"/>
            <wp:docPr id="1867960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8c9d1f3c8b4e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46897" w:rsidRDefault="3FC46897" w14:paraId="325F1BCA" w14:textId="04477948">
      <w:r w:rsidRPr="0665DF1F" w:rsidR="3FC4689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While this method worked, it </w:t>
      </w:r>
      <w:r w:rsidRPr="0665DF1F" w:rsidR="3FC4689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required</w:t>
      </w:r>
      <w:r w:rsidRPr="0665DF1F" w:rsidR="3FC4689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three mousetraps, and it just </w:t>
      </w:r>
      <w:r w:rsidRPr="0665DF1F" w:rsidR="3FC4689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wasn’t</w:t>
      </w:r>
      <w:r w:rsidRPr="0665DF1F" w:rsidR="3FC4689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the solution I was looking for. Then, I remembered what my good friend Isaac Newton stood for: </w:t>
      </w:r>
      <w:r w:rsidRPr="0665DF1F" w:rsidR="3FC46897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“Physics.”</w:t>
      </w:r>
      <w:r w:rsidRPr="0665DF1F" w:rsidR="3FC4689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So, I did just that. By extending the trigger length, I could reduce the amount of force needed to activate the spray.</w:t>
      </w:r>
    </w:p>
    <w:p w:rsidR="1885D2DF" w:rsidP="676DDEEF" w:rsidRDefault="1885D2DF" w14:paraId="1BBC07F0" w14:textId="57A5C95C">
      <w:pPr>
        <w:pStyle w:val="Normal"/>
        <w:ind w:left="0"/>
        <w:rPr>
          <w:sz w:val="24"/>
          <w:szCs w:val="24"/>
          <w:u w:val="none"/>
        </w:rPr>
      </w:pPr>
      <w:r w:rsidR="1885D2DF">
        <w:drawing>
          <wp:inline wp14:editId="2D7E9081" wp14:anchorId="4543BD5A">
            <wp:extent cx="2643188" cy="3524250"/>
            <wp:effectExtent l="0" t="0" r="0" b="0"/>
            <wp:docPr id="852460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b76356296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6DDEEF" w:rsidP="676DDEEF" w:rsidRDefault="676DDEEF" w14:paraId="50C00EDB" w14:textId="393F7A0E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19C4D023" w14:textId="24D07E21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1D79320A" w14:textId="4D830A06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50C71D00" w14:textId="4995FEFB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3383143F" w14:textId="56C6B10C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2C8610B7" w14:textId="0178D63E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7A46EF03" w14:textId="44AC5063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6771260F" w14:textId="1FFF145E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6F638C7C" w14:textId="299A1721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502294C2" w14:textId="6127CA94">
      <w:pPr>
        <w:pStyle w:val="Normal"/>
        <w:ind w:left="0"/>
        <w:rPr>
          <w:sz w:val="24"/>
          <w:szCs w:val="24"/>
          <w:u w:val="none"/>
        </w:rPr>
      </w:pPr>
    </w:p>
    <w:p w:rsidR="676DDEEF" w:rsidP="676DDEEF" w:rsidRDefault="676DDEEF" w14:paraId="75D231F3" w14:textId="64118EAA">
      <w:pPr>
        <w:pStyle w:val="Normal"/>
        <w:ind w:left="0"/>
        <w:rPr>
          <w:sz w:val="24"/>
          <w:szCs w:val="24"/>
          <w:u w:val="none"/>
        </w:rPr>
      </w:pPr>
    </w:p>
    <w:p w:rsidR="21A6E826" w:rsidRDefault="21A6E826" w14:paraId="73356E31" w14:textId="7183ADDD">
      <w:r w:rsidRPr="0665DF1F" w:rsidR="21A6E82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This was a much better solution. However, once I started testing everything together, I ran into a new issue—because the Axe can </w:t>
      </w:r>
      <w:r w:rsidRPr="0665DF1F" w:rsidR="21A6E82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added</w:t>
      </w:r>
      <w:r w:rsidRPr="0665DF1F" w:rsidR="21A6E82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so much weight, the push-to-deploy mechanism was no longer effective.</w:t>
      </w:r>
    </w:p>
    <w:p w:rsidR="676DDEEF" w:rsidP="676DDEEF" w:rsidRDefault="676DDEEF" w14:paraId="154BE2BE" w14:textId="4CE7FEB3">
      <w:pPr>
        <w:pStyle w:val="Normal"/>
        <w:ind w:left="0"/>
        <w:rPr>
          <w:sz w:val="24"/>
          <w:szCs w:val="24"/>
          <w:u w:val="none"/>
        </w:rPr>
      </w:pPr>
      <w:r w:rsidR="676DDEEF">
        <w:drawing>
          <wp:anchor distT="0" distB="0" distL="114300" distR="114300" simplePos="0" relativeHeight="251658240" behindDoc="0" locked="0" layoutInCell="1" allowOverlap="1" wp14:editId="2D2BFF6B" wp14:anchorId="17073BE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181350" cy="5715000"/>
            <wp:effectExtent l="0" t="0" r="0" b="0"/>
            <wp:wrapSquare wrapText="bothSides"/>
            <wp:docPr id="1720823295" name="picture" title="Video titled: Good spray, no arm">
              <a:hlinkClick r:id="R8f7482cc352e4bdd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d405432969424f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youtube.com/shorts/L_KSNuVxrJE?feature=share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B39FE25" w:rsidP="0665DF1F" w:rsidRDefault="5B39FE25" w14:paraId="257731FF" w14:textId="5C848C25">
      <w:pPr>
        <w:ind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B39FE25" w:rsidP="0665DF1F" w:rsidRDefault="5B39FE25" w14:paraId="7A742BF6" w14:textId="6F58F927">
      <w:pPr>
        <w:ind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B39FE25" w:rsidP="0665DF1F" w:rsidRDefault="5B39FE25" w14:paraId="54739363" w14:textId="4B4CE284">
      <w:pPr>
        <w:ind/>
      </w:pPr>
      <w:r w:rsidRPr="0665DF1F" w:rsidR="4B26C720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To fix this, I switched from a </w:t>
      </w:r>
      <w:r w:rsidRPr="0665DF1F" w:rsidR="4B26C720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push-to-deploy</w:t>
      </w:r>
      <w:r w:rsidRPr="0665DF1F" w:rsidR="4B26C720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to a </w:t>
      </w:r>
      <w:r w:rsidRPr="0665DF1F" w:rsidR="4B26C720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pull-to-deploy</w:t>
      </w:r>
      <w:r w:rsidRPr="0665DF1F" w:rsidR="4B26C720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mechanism. Instead of pushing the spray can, I moved the servo to the wall and had it pull a rod off a platform, making it much easier to trigger.</w:t>
      </w:r>
    </w:p>
    <w:p w:rsidR="5B39FE25" w:rsidP="5B39FE25" w:rsidRDefault="5B39FE25" w14:paraId="67A1F6CD" w14:textId="4F60093C">
      <w:pPr>
        <w:pStyle w:val="Normal"/>
        <w:ind w:left="0"/>
      </w:pPr>
    </w:p>
    <w:p w:rsidR="5B39FE25" w:rsidP="5B39FE25" w:rsidRDefault="5B39FE25" w14:paraId="3C1DDE51" w14:textId="768C5BA0">
      <w:pPr>
        <w:pStyle w:val="Normal"/>
        <w:ind w:left="0"/>
        <w:rPr>
          <w:sz w:val="24"/>
          <w:szCs w:val="24"/>
          <w:u w:val="none"/>
        </w:rPr>
      </w:pPr>
      <w:r w:rsidR="5B39FE25">
        <w:drawing>
          <wp:anchor distT="0" distB="0" distL="114300" distR="114300" simplePos="0" relativeHeight="251658240" behindDoc="0" locked="0" layoutInCell="1" allowOverlap="1" wp14:editId="3C0A000D" wp14:anchorId="3154F5E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181350" cy="5715000"/>
            <wp:effectExtent l="0" t="0" r="0" b="0"/>
            <wp:wrapSquare wrapText="bothSides"/>
            <wp:docPr id="61180420" name="picture" title="Video titled: Success">
              <a:hlinkClick r:id="R98245d2bf52842e9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014aec8df19f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youtube.com/shorts/wg0jn0XNAmI?feature=share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9EED0A6" w:rsidRDefault="09EED0A6" w14:paraId="74C19AF3" w14:textId="4040ACAD">
      <w:r w:rsidRPr="0665DF1F" w:rsidR="09EED0A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Unfortunately, by this point, the Axe can was </w:t>
      </w:r>
      <w:r w:rsidRPr="0665DF1F" w:rsidR="09EED0A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nearly empty</w:t>
      </w:r>
      <w:r w:rsidRPr="0665DF1F" w:rsidR="09EED0A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, so barely any spray came out. I would have bought a new bottle, but as a broke college student, I had to choose between buying another can of Axe for my project or buying dinner. I chose dinner.</w:t>
      </w:r>
    </w:p>
    <w:p w:rsidR="0665DF1F" w:rsidP="0665DF1F" w:rsidRDefault="0665DF1F" w14:paraId="0B8EF2DE" w14:textId="28CFCE6C">
      <w:pPr>
        <w:pStyle w:val="Normal"/>
        <w:ind w:left="0"/>
        <w:rPr>
          <w:sz w:val="24"/>
          <w:szCs w:val="24"/>
          <w:u w:val="none"/>
        </w:rPr>
      </w:pPr>
    </w:p>
    <w:p w:rsidR="09EED0A6" w:rsidRDefault="09EED0A6" w14:paraId="048A357E" w14:textId="5E93C6FF">
      <w:r w:rsidRPr="0665DF1F" w:rsidR="09EED0A6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The code I wrote was simple, requiring just a couple of libraries for the servos and Arduino. You can see it below:</w:t>
      </w:r>
    </w:p>
    <w:p w:rsidR="0665DF1F" w:rsidP="0665DF1F" w:rsidRDefault="0665DF1F" w14:paraId="07791737" w14:textId="4F65B688">
      <w:pPr>
        <w:ind w:left="0"/>
      </w:pPr>
    </w:p>
    <w:p w:rsidR="307E35F3" w:rsidP="0665DF1F" w:rsidRDefault="307E35F3" w14:paraId="294AF09D" w14:textId="7DB402BB">
      <w:pPr>
        <w:pStyle w:val="Normal"/>
        <w:ind w:left="0"/>
        <w:rPr>
          <w:sz w:val="24"/>
          <w:szCs w:val="24"/>
          <w:u w:val="none"/>
        </w:rPr>
      </w:pPr>
      <w:r w:rsidRPr="0665DF1F" w:rsidR="307E35F3">
        <w:rPr>
          <w:sz w:val="24"/>
          <w:szCs w:val="24"/>
          <w:u w:val="none"/>
        </w:rPr>
        <w:t>w.</w:t>
      </w:r>
      <w:r w:rsidR="307E35F3">
        <w:drawing>
          <wp:inline wp14:editId="572A7076" wp14:anchorId="591D2A0B">
            <wp:extent cx="4025426" cy="8181976"/>
            <wp:effectExtent l="0" t="0" r="0" b="0"/>
            <wp:docPr id="980145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ec47c56d2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26" cy="818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OSnzEmliAr9qPQ" int2:id="J0uia6GJ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209f3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CA06B2"/>
    <w:rsid w:val="018C79FF"/>
    <w:rsid w:val="02FE71D4"/>
    <w:rsid w:val="06490C4B"/>
    <w:rsid w:val="0665DF1F"/>
    <w:rsid w:val="09C41FE7"/>
    <w:rsid w:val="09EED0A6"/>
    <w:rsid w:val="0C0AD2C9"/>
    <w:rsid w:val="0C618805"/>
    <w:rsid w:val="0E325D73"/>
    <w:rsid w:val="0EA51AD4"/>
    <w:rsid w:val="1199F90B"/>
    <w:rsid w:val="1619443F"/>
    <w:rsid w:val="16AAB1E5"/>
    <w:rsid w:val="1885D2DF"/>
    <w:rsid w:val="189153F0"/>
    <w:rsid w:val="19CF2D31"/>
    <w:rsid w:val="1AABCCC7"/>
    <w:rsid w:val="1CC32A36"/>
    <w:rsid w:val="1F144463"/>
    <w:rsid w:val="20EA1C4E"/>
    <w:rsid w:val="21A6E826"/>
    <w:rsid w:val="21C8BBE0"/>
    <w:rsid w:val="22EADFEB"/>
    <w:rsid w:val="22F8EEF9"/>
    <w:rsid w:val="23C05E7E"/>
    <w:rsid w:val="260A52C9"/>
    <w:rsid w:val="27658D20"/>
    <w:rsid w:val="27C76BB3"/>
    <w:rsid w:val="28A55811"/>
    <w:rsid w:val="2913A3F7"/>
    <w:rsid w:val="2A43F2B8"/>
    <w:rsid w:val="2BF819E6"/>
    <w:rsid w:val="2E0B1CF4"/>
    <w:rsid w:val="2EA6DAEE"/>
    <w:rsid w:val="2F4C35E5"/>
    <w:rsid w:val="3052E4B2"/>
    <w:rsid w:val="307E35F3"/>
    <w:rsid w:val="30843351"/>
    <w:rsid w:val="36E4CFFF"/>
    <w:rsid w:val="375A3379"/>
    <w:rsid w:val="381687AF"/>
    <w:rsid w:val="389AD976"/>
    <w:rsid w:val="3958D4F8"/>
    <w:rsid w:val="397AB2F2"/>
    <w:rsid w:val="3FC46897"/>
    <w:rsid w:val="400FB9D8"/>
    <w:rsid w:val="409E152E"/>
    <w:rsid w:val="41EAF526"/>
    <w:rsid w:val="42C41A18"/>
    <w:rsid w:val="44E59D45"/>
    <w:rsid w:val="466828DD"/>
    <w:rsid w:val="46B7603A"/>
    <w:rsid w:val="4814B0AC"/>
    <w:rsid w:val="48B7CA7E"/>
    <w:rsid w:val="48BD9375"/>
    <w:rsid w:val="48CB2026"/>
    <w:rsid w:val="49407006"/>
    <w:rsid w:val="4A115FC9"/>
    <w:rsid w:val="4AEE7D0E"/>
    <w:rsid w:val="4B26C720"/>
    <w:rsid w:val="4B4EF613"/>
    <w:rsid w:val="4B5A3030"/>
    <w:rsid w:val="4EDD7583"/>
    <w:rsid w:val="4FC12081"/>
    <w:rsid w:val="5035FEA5"/>
    <w:rsid w:val="512B1BA0"/>
    <w:rsid w:val="5290D857"/>
    <w:rsid w:val="52ED31B2"/>
    <w:rsid w:val="53753FCA"/>
    <w:rsid w:val="5404484E"/>
    <w:rsid w:val="551B62D7"/>
    <w:rsid w:val="57D195BC"/>
    <w:rsid w:val="58912C37"/>
    <w:rsid w:val="5B39FE25"/>
    <w:rsid w:val="5D5695D7"/>
    <w:rsid w:val="5E08FCFB"/>
    <w:rsid w:val="5EAEB4A9"/>
    <w:rsid w:val="5ECE9787"/>
    <w:rsid w:val="6067C932"/>
    <w:rsid w:val="6084D9C2"/>
    <w:rsid w:val="628EB5F2"/>
    <w:rsid w:val="62DF9A35"/>
    <w:rsid w:val="636D98A6"/>
    <w:rsid w:val="64A63CB9"/>
    <w:rsid w:val="66F03CC7"/>
    <w:rsid w:val="676DDEEF"/>
    <w:rsid w:val="6A4BC20D"/>
    <w:rsid w:val="6C60884F"/>
    <w:rsid w:val="6D16B2EE"/>
    <w:rsid w:val="6EA4DD79"/>
    <w:rsid w:val="6EF733BB"/>
    <w:rsid w:val="6F97BFB7"/>
    <w:rsid w:val="714AC90A"/>
    <w:rsid w:val="724ABE47"/>
    <w:rsid w:val="73105A22"/>
    <w:rsid w:val="748CCCF7"/>
    <w:rsid w:val="758347DD"/>
    <w:rsid w:val="75CA06B2"/>
    <w:rsid w:val="766059F4"/>
    <w:rsid w:val="770D671B"/>
    <w:rsid w:val="783D44F3"/>
    <w:rsid w:val="7A6CE589"/>
    <w:rsid w:val="7AA05073"/>
    <w:rsid w:val="7AD989CA"/>
    <w:rsid w:val="7B559E88"/>
    <w:rsid w:val="7B5A4D73"/>
    <w:rsid w:val="7BA10CCE"/>
    <w:rsid w:val="7C56AA91"/>
    <w:rsid w:val="7ED68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7596B"/>
  <w15:chartTrackingRefBased/>
  <w15:docId w15:val="{2A8F524D-A4B9-454D-86DC-30366106524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A6CE589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jpg" Id="Rb5941ec98dbe4f9c" /><Relationship Type="http://schemas.openxmlformats.org/officeDocument/2006/relationships/hyperlink" Target="https://youtu.be/bq_6fXvCKoM" TargetMode="External" Id="R83e5733adf3c49ca" /><Relationship Type="http://schemas.openxmlformats.org/officeDocument/2006/relationships/image" Target="/media/image3.jpg" Id="Rfe0631275b744508" /><Relationship Type="http://schemas.openxmlformats.org/officeDocument/2006/relationships/hyperlink" Target="https://youtu.be/tWjzfdSZwzY" TargetMode="External" Id="R653b0c3f01104928" /><Relationship Type="http://schemas.microsoft.com/office/2020/10/relationships/intelligence" Target="intelligence2.xml" Id="Rf63636315e9141ff" /><Relationship Type="http://schemas.openxmlformats.org/officeDocument/2006/relationships/numbering" Target="numbering.xml" Id="R9be3c50bf3e0479b" /><Relationship Type="http://schemas.openxmlformats.org/officeDocument/2006/relationships/image" Target="/media/image4.jpg" Id="R9ff0ca0c63ab4620" /><Relationship Type="http://schemas.openxmlformats.org/officeDocument/2006/relationships/hyperlink" Target="https://youtu.be/y1WvD0jofU8" TargetMode="External" Id="Rd167da4ce7664137" /><Relationship Type="http://schemas.openxmlformats.org/officeDocument/2006/relationships/image" Target="/media/image5.jpg" Id="R8dfd132e3cf44a9d" /><Relationship Type="http://schemas.openxmlformats.org/officeDocument/2006/relationships/image" Target="/media/image6.jpg" Id="R207b057639774536" /><Relationship Type="http://schemas.openxmlformats.org/officeDocument/2006/relationships/hyperlink" Target="https://youtu.be/vaL8QNNfnKI" TargetMode="External" Id="R0f897232a295427b" /><Relationship Type="http://schemas.openxmlformats.org/officeDocument/2006/relationships/image" Target="/media/image8.jpg" Id="Ra2cb763562964ff4" /><Relationship Type="http://schemas.openxmlformats.org/officeDocument/2006/relationships/image" Target="/media/image9.jpg" Id="Rd405432969424fad" /><Relationship Type="http://schemas.openxmlformats.org/officeDocument/2006/relationships/hyperlink" Target="https://youtube.com/shorts/L_KSNuVxrJE?feature=share" TargetMode="External" Id="R8f7482cc352e4bdd" /><Relationship Type="http://schemas.openxmlformats.org/officeDocument/2006/relationships/image" Target="/media/imagea.jpg" Id="R014aec8df19f497d" /><Relationship Type="http://schemas.openxmlformats.org/officeDocument/2006/relationships/hyperlink" Target="https://youtube.com/shorts/wg0jn0XNAmI?feature=share" TargetMode="External" Id="R98245d2bf52842e9" /><Relationship Type="http://schemas.openxmlformats.org/officeDocument/2006/relationships/image" Target="/media/imageb.jpg" Id="Ref8c9d1f3c8b4e33" /><Relationship Type="http://schemas.openxmlformats.org/officeDocument/2006/relationships/image" Target="/media/image.png" Id="R4e9ec47c56d243f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2025-03-17T04:04:42.1046659Z</dcterms:created>
  <dcterms:modified xsi:type="dcterms:W3CDTF">2025-03-17T05:31:19.9236982Z</dcterms:modified>
  <dc:creator>Benjamin Snyder</dc:creator>
  <lastModifiedBy>Benjamin Snyder</lastModifiedBy>
</coreProperties>
</file>